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52C6E" w:rsidRDefault="00552C6E"/>
    <w:p w:rsidR="00552C6E" w:rsidRPr="00552C6E" w:rsidRDefault="00552C6E">
      <w:pPr>
        <w:rPr>
          <w:b/>
          <w:i/>
          <w:sz w:val="28"/>
          <w:szCs w:val="28"/>
          <w:u w:val="single"/>
        </w:rPr>
      </w:pPr>
      <w:r w:rsidRPr="00552C6E">
        <w:rPr>
          <w:b/>
          <w:i/>
          <w:sz w:val="28"/>
          <w:szCs w:val="28"/>
          <w:u w:val="single"/>
        </w:rPr>
        <w:t>Lecture1:</w:t>
      </w:r>
    </w:p>
    <w:p w:rsidR="0008238E" w:rsidRDefault="00552C6E">
      <w:pPr>
        <w:rPr>
          <w:b/>
          <w:i/>
          <w:sz w:val="28"/>
          <w:szCs w:val="28"/>
          <w:u w:val="single"/>
        </w:rPr>
      </w:pPr>
      <w:r>
        <w:rPr>
          <w:b/>
          <w:i/>
          <w:sz w:val="28"/>
          <w:szCs w:val="28"/>
          <w:u w:val="single"/>
        </w:rPr>
        <w:t>Ring</w:t>
      </w:r>
    </w:p>
    <w:p w:rsidR="00552C6E" w:rsidRPr="00552C6E" w:rsidRDefault="00552C6E">
      <w:pPr>
        <w:rPr>
          <w:b/>
          <w:i/>
          <w:sz w:val="28"/>
          <w:szCs w:val="28"/>
          <w:u w:val="single"/>
        </w:rPr>
      </w:pPr>
      <w:r w:rsidRPr="00552C6E">
        <w:rPr>
          <w:b/>
          <w:i/>
          <w:sz w:val="28"/>
          <w:szCs w:val="28"/>
          <w:u w:val="single"/>
        </w:rPr>
        <w:t>C</w:t>
      </w:r>
      <w:r>
        <w:rPr>
          <w:b/>
          <w:i/>
          <w:sz w:val="28"/>
          <w:szCs w:val="28"/>
          <w:u w:val="single"/>
        </w:rPr>
        <w:t>ommutative ring</w:t>
      </w:r>
    </w:p>
    <w:p w:rsidR="00552C6E" w:rsidRPr="00552C6E" w:rsidRDefault="00552C6E">
      <w:pPr>
        <w:rPr>
          <w:b/>
          <w:i/>
          <w:sz w:val="28"/>
          <w:szCs w:val="28"/>
          <w:u w:val="single"/>
        </w:rPr>
      </w:pPr>
      <w:r w:rsidRPr="00552C6E">
        <w:rPr>
          <w:b/>
          <w:i/>
          <w:sz w:val="28"/>
          <w:szCs w:val="28"/>
          <w:u w:val="single"/>
        </w:rPr>
        <w:t>Example</w:t>
      </w:r>
    </w:p>
    <w:p w:rsidR="00552C6E" w:rsidRPr="00552C6E" w:rsidRDefault="00552C6E">
      <w:pPr>
        <w:rPr>
          <w:b/>
          <w:i/>
          <w:sz w:val="28"/>
          <w:szCs w:val="28"/>
          <w:u w:val="single"/>
        </w:rPr>
      </w:pPr>
      <w:r w:rsidRPr="00552C6E">
        <w:rPr>
          <w:b/>
          <w:i/>
          <w:sz w:val="28"/>
          <w:szCs w:val="28"/>
          <w:u w:val="single"/>
        </w:rPr>
        <w:t>Ring with unity</w:t>
      </w:r>
    </w:p>
    <w:p w:rsidR="00552C6E" w:rsidRPr="00552C6E" w:rsidRDefault="00552C6E">
      <w:pPr>
        <w:rPr>
          <w:b/>
          <w:i/>
          <w:sz w:val="28"/>
          <w:szCs w:val="28"/>
          <w:u w:val="single"/>
        </w:rPr>
      </w:pPr>
      <w:r w:rsidRPr="00552C6E">
        <w:rPr>
          <w:b/>
          <w:i/>
          <w:sz w:val="28"/>
          <w:szCs w:val="28"/>
          <w:u w:val="single"/>
        </w:rPr>
        <w:t>Division Ring</w:t>
      </w:r>
      <w:bookmarkStart w:id="0" w:name="_GoBack"/>
      <w:bookmarkEnd w:id="0"/>
    </w:p>
    <w:p w:rsidR="00552C6E" w:rsidRPr="00552C6E" w:rsidRDefault="00552C6E">
      <w:pPr>
        <w:rPr>
          <w:b/>
          <w:i/>
          <w:sz w:val="28"/>
          <w:szCs w:val="28"/>
          <w:u w:val="single"/>
        </w:rPr>
      </w:pPr>
      <w:r w:rsidRPr="00552C6E">
        <w:rPr>
          <w:b/>
          <w:i/>
          <w:sz w:val="28"/>
          <w:szCs w:val="28"/>
          <w:u w:val="single"/>
        </w:rPr>
        <w:t>Ring:</w:t>
      </w:r>
    </w:p>
    <w:p w:rsidR="00941950" w:rsidRPr="00165AA2" w:rsidRDefault="00941950">
      <w:pPr>
        <w:rPr>
          <w:sz w:val="24"/>
          <w:szCs w:val="24"/>
        </w:rPr>
      </w:pPr>
      <w:r w:rsidRPr="00165AA2">
        <w:rPr>
          <w:sz w:val="24"/>
          <w:szCs w:val="24"/>
        </w:rPr>
        <w:t xml:space="preserve">A non-empty set R is called a ring if the binary operation is defined in R </w:t>
      </w:r>
    </w:p>
    <w:p w:rsidR="00941950" w:rsidRPr="00165AA2" w:rsidRDefault="00941950" w:rsidP="00165AA2">
      <w:pPr>
        <w:pStyle w:val="ListParagraph"/>
        <w:numPr>
          <w:ilvl w:val="0"/>
          <w:numId w:val="3"/>
        </w:numPr>
        <w:rPr>
          <w:sz w:val="24"/>
          <w:szCs w:val="24"/>
        </w:rPr>
      </w:pPr>
      <w:r w:rsidRPr="00165AA2">
        <w:rPr>
          <w:sz w:val="24"/>
          <w:szCs w:val="24"/>
        </w:rPr>
        <w:t xml:space="preserve">R is an </w:t>
      </w:r>
      <w:proofErr w:type="spellStart"/>
      <w:r w:rsidRPr="00165AA2">
        <w:rPr>
          <w:sz w:val="24"/>
          <w:szCs w:val="24"/>
        </w:rPr>
        <w:t>abelian</w:t>
      </w:r>
      <w:proofErr w:type="spellEnd"/>
      <w:r w:rsidRPr="00165AA2">
        <w:rPr>
          <w:sz w:val="24"/>
          <w:szCs w:val="24"/>
        </w:rPr>
        <w:t xml:space="preserve"> group under multiplication.</w:t>
      </w:r>
    </w:p>
    <w:p w:rsidR="00941950" w:rsidRPr="00165AA2" w:rsidRDefault="00941950" w:rsidP="00165AA2">
      <w:pPr>
        <w:pStyle w:val="ListParagraph"/>
        <w:numPr>
          <w:ilvl w:val="0"/>
          <w:numId w:val="3"/>
        </w:numPr>
        <w:rPr>
          <w:sz w:val="24"/>
          <w:szCs w:val="24"/>
        </w:rPr>
      </w:pPr>
      <w:r w:rsidRPr="00165AA2">
        <w:rPr>
          <w:sz w:val="24"/>
          <w:szCs w:val="24"/>
        </w:rPr>
        <w:t xml:space="preserve">R is </w:t>
      </w:r>
      <w:proofErr w:type="spellStart"/>
      <w:r w:rsidRPr="00165AA2">
        <w:rPr>
          <w:sz w:val="24"/>
          <w:szCs w:val="24"/>
        </w:rPr>
        <w:t>semigroup</w:t>
      </w:r>
      <w:proofErr w:type="spellEnd"/>
      <w:r w:rsidRPr="00165AA2">
        <w:rPr>
          <w:sz w:val="24"/>
          <w:szCs w:val="24"/>
        </w:rPr>
        <w:t xml:space="preserve"> under multiplication.</w:t>
      </w:r>
    </w:p>
    <w:p w:rsidR="00941950" w:rsidRPr="00165AA2" w:rsidRDefault="00941950">
      <w:pPr>
        <w:rPr>
          <w:sz w:val="24"/>
          <w:szCs w:val="24"/>
        </w:rPr>
      </w:pPr>
      <w:r w:rsidRPr="00165AA2">
        <w:rPr>
          <w:sz w:val="24"/>
          <w:szCs w:val="24"/>
        </w:rPr>
        <w:t xml:space="preserve">Both left and right distributive laws hold for all </w:t>
      </w:r>
      <w:proofErr w:type="spellStart"/>
      <w:r w:rsidRPr="00165AA2">
        <w:rPr>
          <w:sz w:val="24"/>
          <w:szCs w:val="24"/>
        </w:rPr>
        <w:t>a</w:t>
      </w:r>
      <w:proofErr w:type="gramStart"/>
      <w:r w:rsidRPr="00165AA2">
        <w:rPr>
          <w:sz w:val="24"/>
          <w:szCs w:val="24"/>
        </w:rPr>
        <w:t>,b,c</w:t>
      </w:r>
      <w:proofErr w:type="spellEnd"/>
      <w:proofErr w:type="gramEnd"/>
      <w:r w:rsidRPr="00165AA2">
        <w:rPr>
          <w:sz w:val="24"/>
          <w:szCs w:val="24"/>
        </w:rPr>
        <w:t xml:space="preserve"> </w:t>
      </w:r>
      <w:r w:rsidRPr="00165AA2">
        <w:rPr>
          <w:rFonts w:cstheme="minorHAnsi"/>
          <w:sz w:val="24"/>
          <w:szCs w:val="24"/>
        </w:rPr>
        <w:t>ε</w:t>
      </w:r>
      <w:r w:rsidRPr="00165AA2">
        <w:rPr>
          <w:sz w:val="24"/>
          <w:szCs w:val="24"/>
        </w:rPr>
        <w:t xml:space="preserve"> R</w:t>
      </w:r>
    </w:p>
    <w:p w:rsidR="00941950" w:rsidRPr="00165AA2" w:rsidRDefault="00941950" w:rsidP="00552C6E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165AA2">
        <w:rPr>
          <w:sz w:val="24"/>
          <w:szCs w:val="24"/>
        </w:rPr>
        <w:t>a(</w:t>
      </w:r>
      <w:proofErr w:type="spellStart"/>
      <w:r w:rsidRPr="00165AA2">
        <w:rPr>
          <w:sz w:val="24"/>
          <w:szCs w:val="24"/>
        </w:rPr>
        <w:t>b+c</w:t>
      </w:r>
      <w:proofErr w:type="spellEnd"/>
      <w:r w:rsidRPr="00165AA2">
        <w:rPr>
          <w:sz w:val="24"/>
          <w:szCs w:val="24"/>
        </w:rPr>
        <w:t>)=</w:t>
      </w:r>
      <w:proofErr w:type="spellStart"/>
      <w:r w:rsidRPr="00165AA2">
        <w:rPr>
          <w:sz w:val="24"/>
          <w:szCs w:val="24"/>
        </w:rPr>
        <w:t>ab+ac</w:t>
      </w:r>
      <w:proofErr w:type="spellEnd"/>
    </w:p>
    <w:p w:rsidR="00941950" w:rsidRPr="00165AA2" w:rsidRDefault="00941950" w:rsidP="00552C6E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165AA2">
        <w:rPr>
          <w:sz w:val="24"/>
          <w:szCs w:val="24"/>
        </w:rPr>
        <w:t>(</w:t>
      </w:r>
      <w:proofErr w:type="spellStart"/>
      <w:r w:rsidRPr="00165AA2">
        <w:rPr>
          <w:sz w:val="24"/>
          <w:szCs w:val="24"/>
        </w:rPr>
        <w:t>b+c</w:t>
      </w:r>
      <w:proofErr w:type="spellEnd"/>
      <w:r w:rsidRPr="00165AA2">
        <w:rPr>
          <w:sz w:val="24"/>
          <w:szCs w:val="24"/>
        </w:rPr>
        <w:t>)a=</w:t>
      </w:r>
      <w:proofErr w:type="spellStart"/>
      <w:r w:rsidRPr="00165AA2">
        <w:rPr>
          <w:sz w:val="24"/>
          <w:szCs w:val="24"/>
        </w:rPr>
        <w:t>ba+ca</w:t>
      </w:r>
      <w:proofErr w:type="spellEnd"/>
    </w:p>
    <w:p w:rsidR="00941950" w:rsidRPr="00552C6E" w:rsidRDefault="00941950">
      <w:pPr>
        <w:rPr>
          <w:b/>
          <w:i/>
          <w:sz w:val="28"/>
          <w:szCs w:val="28"/>
          <w:u w:val="single"/>
        </w:rPr>
      </w:pPr>
      <w:r w:rsidRPr="00552C6E">
        <w:rPr>
          <w:b/>
          <w:i/>
          <w:sz w:val="28"/>
          <w:szCs w:val="28"/>
          <w:u w:val="single"/>
        </w:rPr>
        <w:t>Commutative ring:</w:t>
      </w:r>
    </w:p>
    <w:p w:rsidR="00941950" w:rsidRPr="00165AA2" w:rsidRDefault="00941950">
      <w:pPr>
        <w:rPr>
          <w:sz w:val="24"/>
          <w:szCs w:val="24"/>
        </w:rPr>
      </w:pPr>
      <w:r w:rsidRPr="00165AA2">
        <w:rPr>
          <w:sz w:val="24"/>
          <w:szCs w:val="24"/>
        </w:rPr>
        <w:t>If R is a ring and commutative law w.r.t multiplicative hold in R. Then R is called a Commutative ring.</w:t>
      </w:r>
    </w:p>
    <w:p w:rsidR="00941950" w:rsidRDefault="00941950">
      <w:proofErr w:type="spellStart"/>
      <w:proofErr w:type="gramStart"/>
      <w:r>
        <w:t>ab</w:t>
      </w:r>
      <w:proofErr w:type="spellEnd"/>
      <w:r>
        <w:t>=</w:t>
      </w:r>
      <w:proofErr w:type="spellStart"/>
      <w:proofErr w:type="gramEnd"/>
      <w:r>
        <w:t>ba</w:t>
      </w:r>
      <w:proofErr w:type="spellEnd"/>
    </w:p>
    <w:p w:rsidR="00941950" w:rsidRPr="00165AA2" w:rsidRDefault="00941950">
      <w:pPr>
        <w:rPr>
          <w:b/>
          <w:i/>
          <w:sz w:val="28"/>
          <w:szCs w:val="28"/>
          <w:u w:val="single"/>
        </w:rPr>
      </w:pPr>
      <w:r w:rsidRPr="00165AA2">
        <w:rPr>
          <w:b/>
          <w:i/>
          <w:sz w:val="28"/>
          <w:szCs w:val="28"/>
          <w:u w:val="single"/>
        </w:rPr>
        <w:t>Ring with unity:</w:t>
      </w:r>
    </w:p>
    <w:p w:rsidR="00941950" w:rsidRPr="00165AA2" w:rsidRDefault="00941950">
      <w:pPr>
        <w:rPr>
          <w:sz w:val="24"/>
          <w:szCs w:val="24"/>
        </w:rPr>
      </w:pPr>
      <w:r w:rsidRPr="00165AA2">
        <w:rPr>
          <w:sz w:val="24"/>
          <w:szCs w:val="24"/>
        </w:rPr>
        <w:t xml:space="preserve">If R is a ring </w:t>
      </w:r>
      <w:r w:rsidR="00552C6E" w:rsidRPr="00165AA2">
        <w:rPr>
          <w:sz w:val="24"/>
          <w:szCs w:val="24"/>
        </w:rPr>
        <w:t>containing</w:t>
      </w:r>
      <w:r w:rsidRPr="00165AA2">
        <w:rPr>
          <w:sz w:val="24"/>
          <w:szCs w:val="24"/>
        </w:rPr>
        <w:t xml:space="preserve"> multiplicative identity </w:t>
      </w:r>
      <w:proofErr w:type="gramStart"/>
      <w:r w:rsidRPr="00165AA2">
        <w:rPr>
          <w:sz w:val="24"/>
          <w:szCs w:val="24"/>
        </w:rPr>
        <w:t>1 .</w:t>
      </w:r>
      <w:proofErr w:type="gramEnd"/>
      <w:r w:rsidR="00552C6E" w:rsidRPr="00165AA2">
        <w:rPr>
          <w:sz w:val="24"/>
          <w:szCs w:val="24"/>
        </w:rPr>
        <w:t xml:space="preserve"> </w:t>
      </w:r>
      <w:r w:rsidRPr="00165AA2">
        <w:rPr>
          <w:sz w:val="24"/>
          <w:szCs w:val="24"/>
        </w:rPr>
        <w:t xml:space="preserve">Then R is called </w:t>
      </w:r>
      <w:r w:rsidR="00552C6E" w:rsidRPr="00165AA2">
        <w:rPr>
          <w:sz w:val="24"/>
          <w:szCs w:val="24"/>
        </w:rPr>
        <w:t>a ring with unity.</w:t>
      </w:r>
    </w:p>
    <w:p w:rsidR="00552C6E" w:rsidRPr="00165AA2" w:rsidRDefault="00552C6E">
      <w:pPr>
        <w:rPr>
          <w:b/>
          <w:i/>
          <w:sz w:val="28"/>
          <w:szCs w:val="28"/>
          <w:u w:val="single"/>
        </w:rPr>
      </w:pPr>
      <w:r w:rsidRPr="00165AA2">
        <w:rPr>
          <w:b/>
          <w:i/>
          <w:sz w:val="28"/>
          <w:szCs w:val="28"/>
          <w:u w:val="single"/>
        </w:rPr>
        <w:t>Example:</w:t>
      </w:r>
    </w:p>
    <w:p w:rsidR="00552C6E" w:rsidRPr="00165AA2" w:rsidRDefault="00552C6E" w:rsidP="00165AA2">
      <w:pPr>
        <w:pStyle w:val="ListParagraph"/>
        <w:numPr>
          <w:ilvl w:val="0"/>
          <w:numId w:val="2"/>
        </w:numPr>
        <w:rPr>
          <w:sz w:val="24"/>
          <w:szCs w:val="24"/>
        </w:rPr>
      </w:pPr>
      <w:r w:rsidRPr="00165AA2">
        <w:rPr>
          <w:sz w:val="24"/>
          <w:szCs w:val="24"/>
        </w:rPr>
        <w:t>Z is a commutative ring with unity</w:t>
      </w:r>
    </w:p>
    <w:p w:rsidR="00552C6E" w:rsidRPr="00165AA2" w:rsidRDefault="00552C6E" w:rsidP="00165AA2">
      <w:pPr>
        <w:pStyle w:val="ListParagraph"/>
        <w:numPr>
          <w:ilvl w:val="0"/>
          <w:numId w:val="2"/>
        </w:numPr>
        <w:rPr>
          <w:sz w:val="24"/>
          <w:szCs w:val="24"/>
        </w:rPr>
      </w:pPr>
      <w:r w:rsidRPr="00165AA2">
        <w:rPr>
          <w:sz w:val="24"/>
          <w:szCs w:val="24"/>
        </w:rPr>
        <w:t>The set of all even numbers</w:t>
      </w:r>
    </w:p>
    <w:p w:rsidR="00552C6E" w:rsidRPr="00165AA2" w:rsidRDefault="00552C6E" w:rsidP="00165AA2">
      <w:pPr>
        <w:pStyle w:val="ListParagraph"/>
        <w:numPr>
          <w:ilvl w:val="0"/>
          <w:numId w:val="2"/>
        </w:numPr>
        <w:rPr>
          <w:sz w:val="24"/>
          <w:szCs w:val="24"/>
        </w:rPr>
      </w:pPr>
      <w:r w:rsidRPr="00165AA2">
        <w:rPr>
          <w:sz w:val="24"/>
          <w:szCs w:val="24"/>
        </w:rPr>
        <w:t>Q, R, and C are commutative rings with unity.</w:t>
      </w:r>
    </w:p>
    <w:p w:rsidR="00552C6E" w:rsidRPr="00165AA2" w:rsidRDefault="00552C6E" w:rsidP="00165AA2">
      <w:pPr>
        <w:pStyle w:val="ListParagraph"/>
        <w:numPr>
          <w:ilvl w:val="0"/>
          <w:numId w:val="2"/>
        </w:numPr>
        <w:rPr>
          <w:rFonts w:eastAsiaTheme="minorEastAsia"/>
          <w:sz w:val="24"/>
          <w:szCs w:val="24"/>
        </w:rPr>
      </w:pPr>
      <m:oMath>
        <m:sSub>
          <m:sSubPr>
            <m:ctrlPr>
              <w:rPr>
                <w:rFonts w:ascii="Cambria Math" w:hAnsi="Cambria Math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/>
                <w:sz w:val="24"/>
                <w:szCs w:val="24"/>
              </w:rPr>
              <m:t>Z</m:t>
            </m:r>
          </m:e>
          <m:sub>
            <m:r>
              <w:rPr>
                <w:rFonts w:ascii="Cambria Math" w:hAnsi="Cambria Math"/>
                <w:sz w:val="24"/>
                <w:szCs w:val="24"/>
              </w:rPr>
              <m:t>n</m:t>
            </m:r>
          </m:sub>
        </m:sSub>
      </m:oMath>
      <w:r w:rsidRPr="00165AA2">
        <w:rPr>
          <w:rFonts w:eastAsiaTheme="minorEastAsia"/>
          <w:sz w:val="24"/>
          <w:szCs w:val="24"/>
        </w:rPr>
        <w:t xml:space="preserve"> </w:t>
      </w:r>
      <w:proofErr w:type="gramStart"/>
      <w:r w:rsidRPr="00165AA2">
        <w:rPr>
          <w:rFonts w:eastAsiaTheme="minorEastAsia"/>
          <w:sz w:val="24"/>
          <w:szCs w:val="24"/>
        </w:rPr>
        <w:t>is</w:t>
      </w:r>
      <w:proofErr w:type="gramEnd"/>
      <w:r w:rsidRPr="00165AA2">
        <w:rPr>
          <w:rFonts w:eastAsiaTheme="minorEastAsia"/>
          <w:sz w:val="24"/>
          <w:szCs w:val="24"/>
        </w:rPr>
        <w:t xml:space="preserve"> a commutative ring with unity.</w:t>
      </w:r>
    </w:p>
    <w:p w:rsidR="00552C6E" w:rsidRPr="00165AA2" w:rsidRDefault="00552C6E">
      <w:pPr>
        <w:rPr>
          <w:rFonts w:eastAsiaTheme="minorEastAsia"/>
          <w:b/>
          <w:i/>
          <w:sz w:val="28"/>
          <w:szCs w:val="28"/>
          <w:u w:val="single"/>
        </w:rPr>
      </w:pPr>
      <w:r w:rsidRPr="00165AA2">
        <w:rPr>
          <w:rFonts w:eastAsiaTheme="minorEastAsia"/>
          <w:b/>
          <w:i/>
          <w:sz w:val="28"/>
          <w:szCs w:val="28"/>
          <w:u w:val="single"/>
        </w:rPr>
        <w:t>Unit element of ring:</w:t>
      </w:r>
    </w:p>
    <w:p w:rsidR="00552C6E" w:rsidRPr="00165AA2" w:rsidRDefault="00552C6E">
      <w:pPr>
        <w:rPr>
          <w:rFonts w:eastAsiaTheme="minorEastAsia"/>
          <w:sz w:val="24"/>
          <w:szCs w:val="24"/>
        </w:rPr>
      </w:pPr>
      <w:r w:rsidRPr="00165AA2">
        <w:rPr>
          <w:rFonts w:eastAsiaTheme="minorEastAsia"/>
          <w:sz w:val="24"/>
          <w:szCs w:val="24"/>
        </w:rPr>
        <w:t>A nonzero element of R is called a unit if it has a multiplicative inverse in R.</w:t>
      </w:r>
    </w:p>
    <w:p w:rsidR="00552C6E" w:rsidRPr="00165AA2" w:rsidRDefault="00552C6E">
      <w:pPr>
        <w:rPr>
          <w:rFonts w:eastAsiaTheme="minorEastAsia"/>
          <w:b/>
          <w:i/>
          <w:sz w:val="28"/>
          <w:szCs w:val="28"/>
          <w:u w:val="single"/>
        </w:rPr>
      </w:pPr>
      <w:r w:rsidRPr="00165AA2">
        <w:rPr>
          <w:rFonts w:eastAsiaTheme="minorEastAsia"/>
          <w:b/>
          <w:i/>
          <w:sz w:val="28"/>
          <w:szCs w:val="28"/>
          <w:u w:val="single"/>
        </w:rPr>
        <w:t>Division Ring:</w:t>
      </w:r>
    </w:p>
    <w:p w:rsidR="00552C6E" w:rsidRPr="00165AA2" w:rsidRDefault="00552C6E">
      <w:pPr>
        <w:rPr>
          <w:rFonts w:eastAsiaTheme="minorEastAsia"/>
          <w:sz w:val="24"/>
          <w:szCs w:val="24"/>
        </w:rPr>
      </w:pPr>
      <w:r w:rsidRPr="00165AA2">
        <w:rPr>
          <w:rFonts w:eastAsiaTheme="minorEastAsia"/>
          <w:sz w:val="24"/>
          <w:szCs w:val="24"/>
        </w:rPr>
        <w:lastRenderedPageBreak/>
        <w:t xml:space="preserve">A ring R is called a division ring if all no-zero elements of R have their multiplicative inverse in </w:t>
      </w:r>
      <w:proofErr w:type="gramStart"/>
      <w:r w:rsidRPr="00165AA2">
        <w:rPr>
          <w:rFonts w:eastAsiaTheme="minorEastAsia"/>
          <w:sz w:val="24"/>
          <w:szCs w:val="24"/>
        </w:rPr>
        <w:t xml:space="preserve">R </w:t>
      </w:r>
      <w:r w:rsidR="00165AA2">
        <w:rPr>
          <w:rFonts w:eastAsiaTheme="minorEastAsia"/>
          <w:sz w:val="24"/>
          <w:szCs w:val="24"/>
        </w:rPr>
        <w:t>.</w:t>
      </w:r>
      <w:proofErr w:type="gramEnd"/>
    </w:p>
    <w:p w:rsidR="00552C6E" w:rsidRDefault="00552C6E"/>
    <w:p w:rsidR="00552C6E" w:rsidRDefault="00552C6E"/>
    <w:p w:rsidR="00552C6E" w:rsidRDefault="00552C6E"/>
    <w:p w:rsidR="00552C6E" w:rsidRDefault="00552C6E"/>
    <w:p w:rsidR="00941950" w:rsidRDefault="00941950"/>
    <w:p w:rsidR="00941950" w:rsidRDefault="00941950"/>
    <w:sectPr w:rsidR="00941950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C5E3D6B"/>
    <w:multiLevelType w:val="hybridMultilevel"/>
    <w:tmpl w:val="D42E69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7626D3F"/>
    <w:multiLevelType w:val="hybridMultilevel"/>
    <w:tmpl w:val="C472F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9A455B7"/>
    <w:multiLevelType w:val="hybridMultilevel"/>
    <w:tmpl w:val="37E852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41950"/>
    <w:rsid w:val="0008238E"/>
    <w:rsid w:val="00165AA2"/>
    <w:rsid w:val="00552C6E"/>
    <w:rsid w:val="009419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1326FB5-F993-43CD-8C8B-BA4A45A2A8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552C6E"/>
    <w:rPr>
      <w:color w:val="808080"/>
    </w:rPr>
  </w:style>
  <w:style w:type="paragraph" w:styleId="ListParagraph">
    <w:name w:val="List Paragraph"/>
    <w:basedOn w:val="Normal"/>
    <w:uiPriority w:val="34"/>
    <w:qFormat/>
    <w:rsid w:val="00552C6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2</Pages>
  <Words>175</Words>
  <Characters>770</Characters>
  <Application>Microsoft Office Word</Application>
  <DocSecurity>0</DocSecurity>
  <Lines>29</Lines>
  <Paragraphs>27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2024-10-03T09:10:00Z</dcterms:created>
  <dcterms:modified xsi:type="dcterms:W3CDTF">2024-10-03T09:32:00Z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24cc812f-68e3-47fe-acdc-d3a83f549782</vt:lpwstr>
  </property>
</Properties>
</file>